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92.72727272727275" w:lineRule="auto"/>
        <w:rPr>
          <w:color w:val="111111"/>
          <w:sz w:val="46"/>
          <w:szCs w:val="46"/>
        </w:rPr>
      </w:pPr>
      <w:r w:rsidDel="00000000" w:rsidR="00000000" w:rsidRPr="00000000">
        <w:rPr>
          <w:color w:val="111111"/>
          <w:sz w:val="46"/>
          <w:szCs w:val="46"/>
          <w:rtl w:val="0"/>
        </w:rPr>
        <w:t xml:space="preserve">DO MI SOL DO DO SOL MI DO</w:t>
      </w:r>
    </w:p>
    <w:p w:rsidR="00000000" w:rsidDel="00000000" w:rsidP="00000000" w:rsidRDefault="00000000" w:rsidRPr="00000000" w14:paraId="00000002">
      <w:pPr>
        <w:shd w:fill="ffffff" w:val="clear"/>
        <w:spacing w:line="392.72727272727275" w:lineRule="auto"/>
        <w:rPr>
          <w:color w:val="111111"/>
          <w:sz w:val="46"/>
          <w:szCs w:val="46"/>
        </w:rPr>
      </w:pPr>
      <w:r w:rsidDel="00000000" w:rsidR="00000000" w:rsidRPr="00000000">
        <w:rPr>
          <w:color w:val="111111"/>
          <w:sz w:val="46"/>
          <w:szCs w:val="46"/>
          <w:rtl w:val="0"/>
        </w:rPr>
        <w:t xml:space="preserve">DO MI SOL DO DO SOL MI DO</w:t>
      </w:r>
    </w:p>
    <w:p w:rsidR="00000000" w:rsidDel="00000000" w:rsidP="00000000" w:rsidRDefault="00000000" w:rsidRPr="00000000" w14:paraId="00000003">
      <w:pPr>
        <w:shd w:fill="ffffff" w:val="clear"/>
        <w:spacing w:line="392.72727272727275" w:lineRule="auto"/>
        <w:rPr>
          <w:color w:val="11111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1</w:t>
        <w:tab/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05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Every truly cultured music student knows</w:t>
      </w:r>
    </w:p>
    <w:p w:rsidR="00000000" w:rsidDel="00000000" w:rsidP="00000000" w:rsidRDefault="00000000" w:rsidRPr="00000000" w14:paraId="00000006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5</w:t>
        <w:tab/>
        <w:tab/>
        <w:tab/>
        <w:tab/>
        <w:tab/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07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You must learn your scales and your arpeggios</w:t>
      </w:r>
    </w:p>
    <w:p w:rsidR="00000000" w:rsidDel="00000000" w:rsidP="00000000" w:rsidRDefault="00000000" w:rsidRPr="00000000" w14:paraId="00000008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1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Bring the music ringing from your</w:t>
      </w:r>
    </w:p>
    <w:p w:rsidR="00000000" w:rsidDel="00000000" w:rsidP="00000000" w:rsidRDefault="00000000" w:rsidRPr="00000000" w14:paraId="0000000A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 4</w:t>
      </w:r>
    </w:p>
    <w:p w:rsidR="00000000" w:rsidDel="00000000" w:rsidP="00000000" w:rsidRDefault="00000000" w:rsidRPr="00000000" w14:paraId="0000000B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chest and not your nose</w:t>
      </w:r>
    </w:p>
    <w:p w:rsidR="00000000" w:rsidDel="00000000" w:rsidP="00000000" w:rsidRDefault="00000000" w:rsidRPr="00000000" w14:paraId="0000000C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1</w:t>
        <w:tab/>
        <w:tab/>
        <w:tab/>
        <w:tab/>
        <w:tab/>
        <w:tab/>
        <w:tab/>
        <w:tab/>
        <w:tab/>
        <w:tab/>
        <w:t xml:space="preserve">5</w:t>
        <w:tab/>
        <w:tab/>
        <w:t xml:space="preserve">1</w:t>
      </w:r>
    </w:p>
    <w:p w:rsidR="00000000" w:rsidDel="00000000" w:rsidP="00000000" w:rsidRDefault="00000000" w:rsidRPr="00000000" w14:paraId="0000000D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While you sing your scales and your arpeggios</w:t>
      </w:r>
    </w:p>
    <w:p w:rsidR="00000000" w:rsidDel="00000000" w:rsidP="00000000" w:rsidRDefault="00000000" w:rsidRPr="00000000" w14:paraId="0000000E">
      <w:pPr>
        <w:shd w:fill="ffffff" w:val="clear"/>
        <w:spacing w:line="392.72727272727275" w:lineRule="auto"/>
        <w:rPr>
          <w:color w:val="11111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92.72727272727275" w:lineRule="auto"/>
        <w:rPr>
          <w:color w:val="11111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If your faithful to your daily practicing</w:t>
      </w:r>
    </w:p>
    <w:p w:rsidR="00000000" w:rsidDel="00000000" w:rsidP="00000000" w:rsidRDefault="00000000" w:rsidRPr="00000000" w14:paraId="00000012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You will find your progress is encouraging.  </w:t>
      </w:r>
    </w:p>
    <w:p w:rsidR="00000000" w:rsidDel="00000000" w:rsidP="00000000" w:rsidRDefault="00000000" w:rsidRPr="00000000" w14:paraId="00000013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Do mi so mi do me so mi fa la so it goes</w:t>
      </w:r>
    </w:p>
    <w:p w:rsidR="00000000" w:rsidDel="00000000" w:rsidP="00000000" w:rsidRDefault="00000000" w:rsidRPr="00000000" w14:paraId="00000014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When you do your scales and your arpeggios</w:t>
      </w:r>
    </w:p>
    <w:p w:rsidR="00000000" w:rsidDel="00000000" w:rsidP="00000000" w:rsidRDefault="00000000" w:rsidRPr="00000000" w14:paraId="00000015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DO MI SOL DO DO SOL MI DO (Repeat)</w:t>
      </w:r>
    </w:p>
    <w:p w:rsidR="00000000" w:rsidDel="00000000" w:rsidP="00000000" w:rsidRDefault="00000000" w:rsidRPr="00000000" w14:paraId="00000016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1)</w:t>
      </w:r>
    </w:p>
    <w:p w:rsidR="00000000" w:rsidDel="00000000" w:rsidP="00000000" w:rsidRDefault="00000000" w:rsidRPr="00000000" w14:paraId="00000017">
      <w:pPr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Sol</w:t>
        <w:tab/>
        <w:t xml:space="preserve"> Mi</w:t>
        <w:tab/>
        <w:tab/>
        <w:t xml:space="preserve">Re Mi Fa Mi Re</w:t>
      </w:r>
    </w:p>
    <w:p w:rsidR="00000000" w:rsidDel="00000000" w:rsidP="00000000" w:rsidRDefault="00000000" w:rsidRPr="00000000" w14:paraId="00000018">
      <w:pPr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Fa</w:t>
        <w:tab/>
        <w:tab/>
        <w:t xml:space="preserve"> Re</w:t>
        <w:tab/>
        <w:tab/>
        <w:t xml:space="preserve">Do Re Mi Re Do</w:t>
      </w:r>
    </w:p>
    <w:p w:rsidR="00000000" w:rsidDel="00000000" w:rsidP="00000000" w:rsidRDefault="00000000" w:rsidRPr="00000000" w14:paraId="00000019">
      <w:pPr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Do    Mi</w:t>
        <w:tab/>
        <w:t xml:space="preserve">  Sol   Do   Do   La   La</w:t>
      </w:r>
    </w:p>
    <w:p w:rsidR="00000000" w:rsidDel="00000000" w:rsidP="00000000" w:rsidRDefault="00000000" w:rsidRPr="00000000" w14:paraId="0000001A">
      <w:pPr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Sol</w:t>
        <w:tab/>
        <w:t xml:space="preserve">La Sol Fa Mi Re</w:t>
        <w:tab/>
        <w:t xml:space="preserve">    Do Do</w:t>
      </w:r>
    </w:p>
    <w:p w:rsidR="00000000" w:rsidDel="00000000" w:rsidP="00000000" w:rsidRDefault="00000000" w:rsidRPr="00000000" w14:paraId="0000001B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2)</w:t>
      </w:r>
    </w:p>
    <w:p w:rsidR="00000000" w:rsidDel="00000000" w:rsidP="00000000" w:rsidRDefault="00000000" w:rsidRPr="00000000" w14:paraId="0000001D">
      <w:pPr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Mi  Mi  Fa  Sol  Sol  Fa  Mi  Re</w:t>
      </w:r>
    </w:p>
    <w:p w:rsidR="00000000" w:rsidDel="00000000" w:rsidP="00000000" w:rsidRDefault="00000000" w:rsidRPr="00000000" w14:paraId="0000001E">
      <w:pPr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Do  Do  Re  Mi  Mi        Re  Re</w:t>
      </w:r>
    </w:p>
    <w:p w:rsidR="00000000" w:rsidDel="00000000" w:rsidP="00000000" w:rsidRDefault="00000000" w:rsidRPr="00000000" w14:paraId="0000001F">
      <w:pPr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Mi  Mi  Fa  Sol  Sol  Fa  Mi  Re</w:t>
      </w:r>
    </w:p>
    <w:p w:rsidR="00000000" w:rsidDel="00000000" w:rsidP="00000000" w:rsidRDefault="00000000" w:rsidRPr="00000000" w14:paraId="00000020">
      <w:pPr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Do  Do  Re  Mi  Re       Do  Do</w:t>
      </w:r>
    </w:p>
    <w:p w:rsidR="00000000" w:rsidDel="00000000" w:rsidP="00000000" w:rsidRDefault="00000000" w:rsidRPr="00000000" w14:paraId="00000021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Though at first it seems as though it doesn't show</w:t>
      </w:r>
    </w:p>
    <w:p w:rsidR="00000000" w:rsidDel="00000000" w:rsidP="00000000" w:rsidRDefault="00000000" w:rsidRPr="00000000" w14:paraId="00000024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Like a tree ability will bloom and grow</w:t>
      </w:r>
    </w:p>
    <w:p w:rsidR="00000000" w:rsidDel="00000000" w:rsidP="00000000" w:rsidRDefault="00000000" w:rsidRPr="00000000" w14:paraId="00000025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If you're smart you'll learn by heart what every artist knows</w:t>
      </w:r>
    </w:p>
    <w:p w:rsidR="00000000" w:rsidDel="00000000" w:rsidP="00000000" w:rsidRDefault="00000000" w:rsidRPr="00000000" w14:paraId="00000026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Your must sing your scales</w:t>
      </w:r>
    </w:p>
    <w:p w:rsidR="00000000" w:rsidDel="00000000" w:rsidP="00000000" w:rsidRDefault="00000000" w:rsidRPr="00000000" w14:paraId="00000027">
      <w:pPr>
        <w:shd w:fill="ffffff" w:val="clear"/>
        <w:spacing w:line="392.72727272727275" w:lineRule="auto"/>
        <w:rPr>
          <w:color w:val="111111"/>
          <w:sz w:val="44"/>
          <w:szCs w:val="44"/>
        </w:rPr>
      </w:pPr>
      <w:r w:rsidDel="00000000" w:rsidR="00000000" w:rsidRPr="00000000">
        <w:rPr>
          <w:color w:val="111111"/>
          <w:sz w:val="44"/>
          <w:szCs w:val="44"/>
          <w:rtl w:val="0"/>
        </w:rPr>
        <w:t xml:space="preserve">And your arpeeee ee eeggioooooooooos!</w:t>
      </w:r>
    </w:p>
    <w:p w:rsidR="00000000" w:rsidDel="00000000" w:rsidP="00000000" w:rsidRDefault="00000000" w:rsidRPr="00000000" w14:paraId="00000028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